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73B" w:rsidRDefault="008A3077">
      <w:pPr>
        <w:rPr>
          <w:lang w:val="tt-RU"/>
        </w:rPr>
      </w:pPr>
      <w:r>
        <w:rPr>
          <w:noProof/>
        </w:rPr>
        <w:drawing>
          <wp:inline distT="0" distB="0" distL="0" distR="0">
            <wp:extent cx="9241790" cy="6480175"/>
            <wp:effectExtent l="19050" t="0" r="0" b="0"/>
            <wp:docPr id="2" name="Рисунок 1" descr="КТП инф 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ТП инф 7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41790" cy="648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44FB" w:rsidRDefault="005844FB" w:rsidP="005844FB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</w:t>
      </w:r>
    </w:p>
    <w:p w:rsidR="005844FB" w:rsidRDefault="005844FB" w:rsidP="005844FB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t>«Информатика » 7 класс. На основании учебного плана М</w:t>
      </w:r>
      <w:r w:rsidR="00DF55AF">
        <w:rPr>
          <w:color w:val="000000" w:themeColor="text1"/>
        </w:rPr>
        <w:t>Б</w:t>
      </w:r>
      <w:r w:rsidR="004C75BA">
        <w:rPr>
          <w:color w:val="000000" w:themeColor="text1"/>
        </w:rPr>
        <w:t>ОУ «</w:t>
      </w:r>
      <w:proofErr w:type="spellStart"/>
      <w:r w:rsidR="004C75BA">
        <w:rPr>
          <w:color w:val="000000" w:themeColor="text1"/>
        </w:rPr>
        <w:t>Большетиг</w:t>
      </w:r>
      <w:r w:rsidR="008A3077">
        <w:rPr>
          <w:color w:val="000000" w:themeColor="text1"/>
        </w:rPr>
        <w:t>анская</w:t>
      </w:r>
      <w:proofErr w:type="spellEnd"/>
      <w:r w:rsidR="008A3077">
        <w:rPr>
          <w:color w:val="000000" w:themeColor="text1"/>
        </w:rPr>
        <w:t xml:space="preserve"> ООШ </w:t>
      </w:r>
      <w:proofErr w:type="spellStart"/>
      <w:r w:rsidR="008A3077">
        <w:rPr>
          <w:color w:val="000000" w:themeColor="text1"/>
        </w:rPr>
        <w:t>им.А.Баттала</w:t>
      </w:r>
      <w:proofErr w:type="spellEnd"/>
      <w:r w:rsidR="008A3077">
        <w:rPr>
          <w:color w:val="000000" w:themeColor="text1"/>
        </w:rPr>
        <w:t>» на 2022</w:t>
      </w:r>
      <w:r>
        <w:rPr>
          <w:color w:val="000000" w:themeColor="text1"/>
        </w:rPr>
        <w:t>-20</w:t>
      </w:r>
      <w:r w:rsidR="008A3077">
        <w:rPr>
          <w:color w:val="000000" w:themeColor="text1"/>
        </w:rPr>
        <w:t>23</w:t>
      </w:r>
      <w:r>
        <w:rPr>
          <w:color w:val="000000" w:themeColor="text1"/>
        </w:rPr>
        <w:t xml:space="preserve"> учебный год на изучение информатики в </w:t>
      </w:r>
      <w:r w:rsidR="00E56F31">
        <w:rPr>
          <w:color w:val="000000" w:themeColor="text1"/>
        </w:rPr>
        <w:t>7</w:t>
      </w:r>
      <w:r>
        <w:rPr>
          <w:color w:val="000000" w:themeColor="text1"/>
        </w:rPr>
        <w:t xml:space="preserve"> классе отводится 1  час в неделю. Для освоения рабочей программы учебного предмета «Информатика » в 7 классе используется учебник авторов: </w:t>
      </w:r>
      <w:proofErr w:type="spellStart"/>
      <w:r>
        <w:rPr>
          <w:color w:val="000000" w:themeColor="text1"/>
        </w:rPr>
        <w:t>И.Г.Семакин,Л.А.Залогова,С.В.Русаков,В.ШестаковаЛ</w:t>
      </w:r>
      <w:proofErr w:type="spellEnd"/>
      <w:r>
        <w:rPr>
          <w:color w:val="000000" w:themeColor="text1"/>
        </w:rPr>
        <w:t xml:space="preserve">, Информатика   ,7 класс, Москва ,   «Бином. Лаборатория знаний», </w:t>
      </w:r>
    </w:p>
    <w:p w:rsidR="00992CBE" w:rsidRPr="000C765A" w:rsidRDefault="00AD7380" w:rsidP="000C76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765A"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p w:rsidR="00AD7380" w:rsidRPr="000C765A" w:rsidRDefault="00AD7380" w:rsidP="000C76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765A">
        <w:rPr>
          <w:rFonts w:ascii="Times New Roman" w:hAnsi="Times New Roman" w:cs="Times New Roman"/>
          <w:sz w:val="24"/>
          <w:szCs w:val="24"/>
        </w:rPr>
        <w:t>информатик</w:t>
      </w:r>
      <w:r w:rsidR="00992CBE" w:rsidRPr="000C765A">
        <w:rPr>
          <w:rFonts w:ascii="Times New Roman" w:hAnsi="Times New Roman" w:cs="Times New Roman"/>
          <w:sz w:val="24"/>
          <w:szCs w:val="24"/>
        </w:rPr>
        <w:t>а</w:t>
      </w:r>
      <w:r w:rsidRPr="000C765A">
        <w:rPr>
          <w:rFonts w:ascii="Times New Roman" w:hAnsi="Times New Roman" w:cs="Times New Roman"/>
          <w:sz w:val="24"/>
          <w:szCs w:val="24"/>
        </w:rPr>
        <w:t xml:space="preserve">   7 класс</w:t>
      </w:r>
    </w:p>
    <w:tbl>
      <w:tblPr>
        <w:tblStyle w:val="a5"/>
        <w:tblW w:w="14850" w:type="dxa"/>
        <w:tblLayout w:type="fixed"/>
        <w:tblLook w:val="04A0"/>
      </w:tblPr>
      <w:tblGrid>
        <w:gridCol w:w="675"/>
        <w:gridCol w:w="8789"/>
        <w:gridCol w:w="1134"/>
        <w:gridCol w:w="850"/>
        <w:gridCol w:w="1276"/>
        <w:gridCol w:w="2126"/>
      </w:tblGrid>
      <w:tr w:rsidR="00E56F31" w:rsidRPr="00992CBE" w:rsidTr="00E56F31">
        <w:trPr>
          <w:trHeight w:val="330"/>
        </w:trPr>
        <w:tc>
          <w:tcPr>
            <w:tcW w:w="675" w:type="dxa"/>
            <w:vMerge w:val="restart"/>
          </w:tcPr>
          <w:p w:rsidR="00E56F31" w:rsidRPr="00992CBE" w:rsidRDefault="00E56F31" w:rsidP="002E6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8789" w:type="dxa"/>
            <w:vMerge w:val="restart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E56F31" w:rsidRPr="00992CBE" w:rsidRDefault="00E56F31" w:rsidP="009A14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gridSpan w:val="2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126" w:type="dxa"/>
            <w:vMerge w:val="restart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56F31" w:rsidRPr="00992CBE" w:rsidTr="00E56F31">
        <w:trPr>
          <w:trHeight w:val="251"/>
        </w:trPr>
        <w:tc>
          <w:tcPr>
            <w:tcW w:w="675" w:type="dxa"/>
            <w:vMerge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2126" w:type="dxa"/>
            <w:vMerge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Введение в предмет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Предмет информатики. Роль информации в жизни людей. Информация и знания. Техника безопасности и правила поведения в компьютерном классе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Человек и информация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 и знания. Восприятие информации человеком.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Информационные процессы. Поиск информации. Измерение информации. Информационный вес символа. Единицы информации.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работа: «Освоение клавиатуры»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</w:tcPr>
          <w:p w:rsidR="00E56F31" w:rsidRPr="00992CBE" w:rsidRDefault="00E56F31" w:rsidP="00015C1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Контрольная работа №1 по теме: Человек и информация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Компьютер: устройство и программное обеспечение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6 + 1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789" w:type="dxa"/>
          </w:tcPr>
          <w:p w:rsidR="00E56F31" w:rsidRPr="00992CBE" w:rsidRDefault="00E56F31" w:rsidP="00015C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устройство компьютера. 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2C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Компьютерная память. Принципы организации внутренней и внешней памяти.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персонального компьютера и его основные характеристики.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программного обеспечения и его типы. Назначение операционной системы и её основные функции.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Файлы и файловые структуры. ПР.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015C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Работа с файловой структурой операционной системы. ПР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015C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789" w:type="dxa"/>
          </w:tcPr>
          <w:p w:rsidR="00E56F31" w:rsidRPr="000D02F5" w:rsidRDefault="00E56F31" w:rsidP="00215E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02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работа  теме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№2</w:t>
            </w:r>
            <w:r w:rsidRPr="000D02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«Компьютер: устройство и ПО»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E56F31" w:rsidRPr="00C5233F" w:rsidRDefault="00E56F31" w:rsidP="00FE160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Текстовая информация и компьютер</w:t>
            </w:r>
          </w:p>
        </w:tc>
        <w:tc>
          <w:tcPr>
            <w:tcW w:w="1134" w:type="dxa"/>
          </w:tcPr>
          <w:p w:rsidR="00E56F31" w:rsidRPr="00992CBE" w:rsidRDefault="00E56F31" w:rsidP="00265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89" w:type="dxa"/>
          </w:tcPr>
          <w:p w:rsidR="00E56F31" w:rsidRPr="00C5233F" w:rsidRDefault="00E56F3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Тексты в компьютерной памяти: кодирование символов, текстовые файлы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49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89" w:type="dxa"/>
          </w:tcPr>
          <w:p w:rsidR="00E56F31" w:rsidRPr="00C5233F" w:rsidRDefault="00E56F31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Текстовые редакторы и текстовые процессоры. ПР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C5233F" w:rsidRDefault="00E56F31" w:rsidP="004952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789" w:type="dxa"/>
          </w:tcPr>
          <w:p w:rsidR="00E56F31" w:rsidRPr="00C5233F" w:rsidRDefault="00E56F31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Сохранение и загрузка файлов. Основные приемы ввода и редактирования текста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89" w:type="dxa"/>
          </w:tcPr>
          <w:p w:rsidR="00E56F31" w:rsidRPr="00C5233F" w:rsidRDefault="00E56F3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со шрифтами, приёмы форматирования текста. Орфографическая проверка текст. Печать документа. ПР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Использование буфера обмена для копирования и перемещения текста. Режим поиска и замены. ПР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Работа с таблицами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возможности текстового процессора. </w:t>
            </w:r>
          </w:p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(орфографический контроль,  стили и шаблоны, списки, графика, формулы в текстовых документах, перевод и распознавание текстов). ПР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414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«Создание и обработка текстовых документов»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414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89" w:type="dxa"/>
          </w:tcPr>
          <w:p w:rsidR="00E56F31" w:rsidRPr="008F6B4D" w:rsidRDefault="00E56F31" w:rsidP="00BA7B06">
            <w:pPr>
              <w:rPr>
                <w:rFonts w:ascii="Times New Roman" w:eastAsia="SchoolBookCSanPin" w:hAnsi="Times New Roman"/>
                <w:sz w:val="24"/>
                <w:szCs w:val="24"/>
              </w:rPr>
            </w:pPr>
            <w:r w:rsidRPr="008F6B4D">
              <w:rPr>
                <w:rFonts w:ascii="Times New Roman" w:hAnsi="Times New Roman"/>
                <w:sz w:val="24"/>
                <w:szCs w:val="24"/>
              </w:rPr>
              <w:t>Итоговое практическое задание на создание и обработку текстовых документов</w:t>
            </w:r>
          </w:p>
        </w:tc>
        <w:tc>
          <w:tcPr>
            <w:tcW w:w="1134" w:type="dxa"/>
          </w:tcPr>
          <w:p w:rsidR="00E56F31" w:rsidRPr="00992CBE" w:rsidRDefault="00E56F31" w:rsidP="0013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49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89" w:type="dxa"/>
          </w:tcPr>
          <w:p w:rsidR="00E56F31" w:rsidRPr="000D02F5" w:rsidRDefault="00E56F31" w:rsidP="00D807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2F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№3 </w:t>
            </w:r>
            <w:r w:rsidRPr="000D02F5">
              <w:rPr>
                <w:rFonts w:ascii="Times New Roman" w:hAnsi="Times New Roman" w:cs="Times New Roman"/>
                <w:sz w:val="24"/>
                <w:szCs w:val="24"/>
              </w:rPr>
              <w:t xml:space="preserve">по теме «Текстовая информация и компьютер» </w:t>
            </w:r>
          </w:p>
        </w:tc>
        <w:tc>
          <w:tcPr>
            <w:tcW w:w="1134" w:type="dxa"/>
          </w:tcPr>
          <w:p w:rsidR="00E56F31" w:rsidRPr="00992CBE" w:rsidRDefault="00E56F31" w:rsidP="00D807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Графическая информация и компьютер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5+1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89" w:type="dxa"/>
          </w:tcPr>
          <w:p w:rsidR="00E56F31" w:rsidRPr="00992CBE" w:rsidRDefault="00E56F31" w:rsidP="002C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графика и области её применения. 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89" w:type="dxa"/>
          </w:tcPr>
          <w:p w:rsidR="00E56F31" w:rsidRPr="00992CBE" w:rsidRDefault="00E56F31" w:rsidP="002C0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средства компьютерной графики.</w:t>
            </w:r>
          </w:p>
          <w:p w:rsidR="00E56F31" w:rsidRPr="00992CBE" w:rsidRDefault="00E56F31" w:rsidP="002C0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eastAsia="Times New Roman" w:hAnsi="Times New Roman" w:cs="Times New Roman"/>
                <w:sz w:val="24"/>
                <w:szCs w:val="24"/>
              </w:rPr>
              <w:t>Кодирование изображения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Кодирование изображения</w:t>
            </w:r>
          </w:p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(Работа с растровым графическим редактором) ПР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Работа с векторным графическим редактором. ПР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 компьютерной графики.</w:t>
            </w:r>
          </w:p>
          <w:p w:rsidR="00E56F31" w:rsidRPr="00992CBE" w:rsidRDefault="00E56F31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(Сканирование изображения и его обработка в графическом редакторе). ПР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89" w:type="dxa"/>
          </w:tcPr>
          <w:p w:rsidR="00E56F31" w:rsidRPr="000D02F5" w:rsidRDefault="00E56F31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2F5">
              <w:rPr>
                <w:rFonts w:ascii="Times New Roman" w:hAnsi="Times New Roman" w:cs="Times New Roman"/>
                <w:sz w:val="24"/>
                <w:szCs w:val="24"/>
              </w:rPr>
              <w:t>Контрольная 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№4 </w:t>
            </w:r>
            <w:r w:rsidRPr="000D02F5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«Компьютерная графика».  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E56F31" w:rsidRPr="00992CBE" w:rsidRDefault="00E56F31" w:rsidP="00FE160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Мультимедиа и компьютерные презентации 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6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Понятие о мультимедиа. Компьютерные презентации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6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презентации с использованием текста, графики и звука. ПР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6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tabs>
                <w:tab w:val="left" w:pos="17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Представление звука в памяти компьютера. Технические средства мультимедиа.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6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Запись звука и изображения с использованием цифровой техники. Создание презентации с применением записанного звука и изображения (либо с созданием гиперссылок). ПР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6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789" w:type="dxa"/>
          </w:tcPr>
          <w:p w:rsidR="00E56F31" w:rsidRPr="000D02F5" w:rsidRDefault="00E56F31" w:rsidP="00992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2F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№5 </w:t>
            </w:r>
            <w:r w:rsidRPr="000D02F5">
              <w:rPr>
                <w:rFonts w:ascii="Times New Roman" w:hAnsi="Times New Roman" w:cs="Times New Roman"/>
                <w:sz w:val="24"/>
                <w:szCs w:val="24"/>
              </w:rPr>
              <w:t>по теме «Мультимедиа»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4FB" w:rsidRPr="00992CBE" w:rsidRDefault="005844FB">
      <w:pPr>
        <w:rPr>
          <w:rFonts w:ascii="Times New Roman" w:hAnsi="Times New Roman" w:cs="Times New Roman"/>
          <w:sz w:val="24"/>
          <w:szCs w:val="24"/>
        </w:rPr>
      </w:pPr>
    </w:p>
    <w:p w:rsidR="005844FB" w:rsidRPr="00992CBE" w:rsidRDefault="005844FB">
      <w:pPr>
        <w:rPr>
          <w:rFonts w:ascii="Times New Roman" w:hAnsi="Times New Roman" w:cs="Times New Roman"/>
          <w:sz w:val="24"/>
          <w:szCs w:val="24"/>
        </w:rPr>
      </w:pPr>
    </w:p>
    <w:sectPr w:rsidR="005844FB" w:rsidRPr="00992CBE" w:rsidSect="00762DA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SanPi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63E94"/>
    <w:rsid w:val="00003034"/>
    <w:rsid w:val="0001439B"/>
    <w:rsid w:val="00015C19"/>
    <w:rsid w:val="000B4DC1"/>
    <w:rsid w:val="000C765A"/>
    <w:rsid w:val="000D02F5"/>
    <w:rsid w:val="000E2DA5"/>
    <w:rsid w:val="00161C8C"/>
    <w:rsid w:val="001A3391"/>
    <w:rsid w:val="00215E34"/>
    <w:rsid w:val="00240D37"/>
    <w:rsid w:val="00265057"/>
    <w:rsid w:val="002C0A8D"/>
    <w:rsid w:val="002E6C35"/>
    <w:rsid w:val="0033010D"/>
    <w:rsid w:val="0033073B"/>
    <w:rsid w:val="003C020B"/>
    <w:rsid w:val="003E4358"/>
    <w:rsid w:val="00495299"/>
    <w:rsid w:val="004C75BA"/>
    <w:rsid w:val="005844FB"/>
    <w:rsid w:val="00591FF4"/>
    <w:rsid w:val="00616475"/>
    <w:rsid w:val="00740DD8"/>
    <w:rsid w:val="00747733"/>
    <w:rsid w:val="00750BCA"/>
    <w:rsid w:val="00762DAD"/>
    <w:rsid w:val="007A42D1"/>
    <w:rsid w:val="0083124A"/>
    <w:rsid w:val="008A3077"/>
    <w:rsid w:val="008C7475"/>
    <w:rsid w:val="008F6B4D"/>
    <w:rsid w:val="00902A2F"/>
    <w:rsid w:val="0092769D"/>
    <w:rsid w:val="00927CB1"/>
    <w:rsid w:val="00992CBE"/>
    <w:rsid w:val="009A14B1"/>
    <w:rsid w:val="00A63E94"/>
    <w:rsid w:val="00A706B1"/>
    <w:rsid w:val="00AD7380"/>
    <w:rsid w:val="00C5233F"/>
    <w:rsid w:val="00CA1CCA"/>
    <w:rsid w:val="00CB3AD0"/>
    <w:rsid w:val="00DF55AF"/>
    <w:rsid w:val="00E56F31"/>
    <w:rsid w:val="00ED61F2"/>
    <w:rsid w:val="00F85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1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3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3E94"/>
    <w:rPr>
      <w:rFonts w:ascii="Tahoma" w:hAnsi="Tahoma" w:cs="Tahoma"/>
      <w:sz w:val="16"/>
      <w:szCs w:val="16"/>
    </w:rPr>
  </w:style>
  <w:style w:type="paragraph" w:customStyle="1" w:styleId="msonormalbullet1gif">
    <w:name w:val="msonormalbullet1.gif"/>
    <w:basedOn w:val="a"/>
    <w:rsid w:val="0058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58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D738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62DA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0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пк</cp:lastModifiedBy>
  <cp:revision>2</cp:revision>
  <cp:lastPrinted>2020-10-07T14:57:00Z</cp:lastPrinted>
  <dcterms:created xsi:type="dcterms:W3CDTF">2022-11-06T15:17:00Z</dcterms:created>
  <dcterms:modified xsi:type="dcterms:W3CDTF">2022-11-06T15:17:00Z</dcterms:modified>
</cp:coreProperties>
</file>